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F97" w:rsidRPr="000C7F97" w:rsidRDefault="000C7F97" w:rsidP="000C7F97">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BİTÜMLÜ SICAK KARIŞIM AŞINMA ASFALT YAMA MALZEMESİ ALIMI</w:t>
      </w:r>
    </w:p>
    <w:p w:rsidR="000C7F97" w:rsidRPr="000C7F97" w:rsidRDefault="000C7F97" w:rsidP="000C7F97">
      <w:pPr>
        <w:spacing w:after="0" w:line="240" w:lineRule="auto"/>
        <w:rPr>
          <w:rFonts w:ascii="Times New Roman" w:eastAsia="Times New Roman" w:hAnsi="Times New Roman" w:cs="Times New Roman"/>
          <w:sz w:val="24"/>
          <w:szCs w:val="24"/>
          <w:lang w:eastAsia="tr-TR"/>
        </w:rPr>
      </w:pP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0062A8"/>
          <w:sz w:val="20"/>
          <w:szCs w:val="20"/>
          <w:shd w:val="clear" w:color="auto" w:fill="F5F5F5"/>
          <w:lang w:eastAsia="tr-TR"/>
        </w:rPr>
        <w:t>BİTÜMLÜ SICAK KARIŞIM AŞINMA ASFALT YAMA MALZEMESİ ALIMI</w:t>
      </w:r>
      <w:r w:rsidRPr="000C7F97">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2026/607887</w:t>
            </w:r>
          </w:p>
        </w:tc>
      </w:tr>
    </w:tbl>
    <w:p w:rsidR="000C7F97" w:rsidRPr="000C7F97" w:rsidRDefault="000C7F97" w:rsidP="000C7F9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7F97" w:rsidRPr="000C7F97" w:rsidTr="000C7F9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B04935"/>
                <w:sz w:val="20"/>
                <w:szCs w:val="20"/>
                <w:lang w:eastAsia="tr-TR"/>
              </w:rPr>
              <w:t>1- İdarenin</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1.1. </w:t>
            </w:r>
            <w:r w:rsidRPr="000C7F97">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KAYSERİ BÜYÜKŞEHİR BELEDİYE BAŞKANLIĞI - DESTEK HİZMETLERİ DAİRESİ BAŞKANLIĞI</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1.2.</w:t>
            </w:r>
            <w:r w:rsidRPr="000C7F97">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proofErr w:type="spellStart"/>
            <w:r w:rsidRPr="000C7F97">
              <w:rPr>
                <w:rFonts w:ascii="Times New Roman" w:eastAsia="Times New Roman" w:hAnsi="Times New Roman" w:cs="Times New Roman"/>
                <w:b/>
                <w:bCs/>
                <w:color w:val="0062A8"/>
                <w:sz w:val="20"/>
                <w:szCs w:val="20"/>
                <w:lang w:eastAsia="tr-TR"/>
              </w:rPr>
              <w:t>Sahabiye</w:t>
            </w:r>
            <w:proofErr w:type="spellEnd"/>
            <w:r w:rsidRPr="000C7F97">
              <w:rPr>
                <w:rFonts w:ascii="Times New Roman" w:eastAsia="Times New Roman" w:hAnsi="Times New Roman" w:cs="Times New Roman"/>
                <w:b/>
                <w:bCs/>
                <w:color w:val="0062A8"/>
                <w:sz w:val="20"/>
                <w:szCs w:val="20"/>
                <w:lang w:eastAsia="tr-TR"/>
              </w:rPr>
              <w:t xml:space="preserve"> Mahallesi Mustafa Kemal Paşa Bulvarı No: 15Kocasinan / KAYSERİ KOCASİNAN/KAYSERİ</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1.3.</w:t>
            </w:r>
            <w:r w:rsidRPr="000C7F97">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03522071609</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1.4.</w:t>
            </w:r>
            <w:r w:rsidRPr="000C7F97">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https://ekap.kik.gov.tr/EKAP/</w:t>
            </w:r>
          </w:p>
        </w:tc>
      </w:tr>
    </w:tbl>
    <w:p w:rsidR="000C7F97" w:rsidRPr="000C7F97" w:rsidRDefault="000C7F97" w:rsidP="000C7F97">
      <w:pPr>
        <w:spacing w:after="0" w:line="240" w:lineRule="auto"/>
        <w:rPr>
          <w:rFonts w:ascii="Times New Roman" w:eastAsia="Times New Roman" w:hAnsi="Times New Roman" w:cs="Times New Roman"/>
          <w:sz w:val="24"/>
          <w:szCs w:val="24"/>
          <w:lang w:eastAsia="tr-TR"/>
        </w:rPr>
      </w:pP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2.1.</w:t>
            </w:r>
            <w:r w:rsidRPr="000C7F97">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04.05.2026 - 14:30</w:t>
            </w:r>
          </w:p>
        </w:tc>
      </w:tr>
      <w:tr w:rsidR="000C7F97" w:rsidRPr="000C7F97" w:rsidTr="000C7F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2.2.</w:t>
            </w:r>
            <w:r w:rsidRPr="000C7F97">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0C7F97">
              <w:rPr>
                <w:rFonts w:ascii="Times New Roman" w:eastAsia="Times New Roman" w:hAnsi="Times New Roman" w:cs="Times New Roman"/>
                <w:b/>
                <w:bCs/>
                <w:color w:val="0062A8"/>
                <w:sz w:val="20"/>
                <w:szCs w:val="20"/>
                <w:lang w:eastAsia="tr-TR"/>
              </w:rPr>
              <w:t>nolu</w:t>
            </w:r>
            <w:proofErr w:type="spellEnd"/>
            <w:r w:rsidRPr="000C7F97">
              <w:rPr>
                <w:rFonts w:ascii="Times New Roman" w:eastAsia="Times New Roman" w:hAnsi="Times New Roman" w:cs="Times New Roman"/>
                <w:b/>
                <w:bCs/>
                <w:color w:val="0062A8"/>
                <w:sz w:val="20"/>
                <w:szCs w:val="20"/>
                <w:lang w:eastAsia="tr-TR"/>
              </w:rPr>
              <w:t xml:space="preserve"> oda</w:t>
            </w:r>
          </w:p>
        </w:tc>
      </w:tr>
    </w:tbl>
    <w:p w:rsidR="000C7F97" w:rsidRPr="000C7F97" w:rsidRDefault="000C7F97" w:rsidP="000C7F97">
      <w:pPr>
        <w:spacing w:after="0" w:line="240" w:lineRule="auto"/>
        <w:rPr>
          <w:rFonts w:ascii="Times New Roman" w:eastAsia="Times New Roman" w:hAnsi="Times New Roman" w:cs="Times New Roman"/>
          <w:sz w:val="24"/>
          <w:szCs w:val="24"/>
          <w:lang w:eastAsia="tr-TR"/>
        </w:rPr>
      </w:pP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3.1. </w:t>
            </w:r>
            <w:r w:rsidRPr="000C7F97">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BİTÜMLÜ SICAK KARIŞIM AŞINMA ASFALT YAMA MALZEMESİ ALIMI</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3.2. </w:t>
            </w:r>
            <w:r w:rsidRPr="000C7F97">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15.000 Ton Bitümlü Sıcak Karışım Aşınma Asfalt Yama Malzemesi Alımı</w:t>
            </w:r>
            <w:r w:rsidRPr="000C7F97">
              <w:rPr>
                <w:rFonts w:ascii="Times New Roman" w:eastAsia="Times New Roman" w:hAnsi="Times New Roman" w:cs="Times New Roman"/>
                <w:b/>
                <w:bCs/>
                <w:color w:val="0062A8"/>
                <w:sz w:val="20"/>
                <w:szCs w:val="20"/>
                <w:lang w:eastAsia="tr-TR"/>
              </w:rPr>
              <w:br/>
              <w:t xml:space="preserve">Ayrıntılı bilgiye </w:t>
            </w:r>
            <w:proofErr w:type="spellStart"/>
            <w:r w:rsidRPr="000C7F97">
              <w:rPr>
                <w:rFonts w:ascii="Times New Roman" w:eastAsia="Times New Roman" w:hAnsi="Times New Roman" w:cs="Times New Roman"/>
                <w:b/>
                <w:bCs/>
                <w:color w:val="0062A8"/>
                <w:sz w:val="20"/>
                <w:szCs w:val="20"/>
                <w:lang w:eastAsia="tr-TR"/>
              </w:rPr>
              <w:t>EKAP’ta</w:t>
            </w:r>
            <w:proofErr w:type="spellEnd"/>
            <w:r w:rsidRPr="000C7F97">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3.3.</w:t>
            </w:r>
            <w:r w:rsidRPr="000C7F97">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Kayseri Büyükşehir Belediyesi İlçeleri Bağlı Mahalle yollarında kullanılacak.</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3.4.</w:t>
            </w:r>
            <w:r w:rsidRPr="000C7F97">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 xml:space="preserve">İhale konusu bitümlü sıcak karışım asfalt yama malzemesini, işe başlama tarihinden itibaren 90 (Doksan) gün içerisinde partiler halinde, idarenin talebi doğrultusunda resmi tatil günleri, cumartesi ve pazar günleri de </w:t>
            </w:r>
            <w:proofErr w:type="gramStart"/>
            <w:r w:rsidRPr="000C7F97">
              <w:rPr>
                <w:rFonts w:ascii="Times New Roman" w:eastAsia="Times New Roman" w:hAnsi="Times New Roman" w:cs="Times New Roman"/>
                <w:b/>
                <w:bCs/>
                <w:color w:val="0062A8"/>
                <w:sz w:val="20"/>
                <w:szCs w:val="20"/>
                <w:lang w:eastAsia="tr-TR"/>
              </w:rPr>
              <w:t>dahil</w:t>
            </w:r>
            <w:proofErr w:type="gramEnd"/>
            <w:r w:rsidRPr="000C7F97">
              <w:rPr>
                <w:rFonts w:ascii="Times New Roman" w:eastAsia="Times New Roman" w:hAnsi="Times New Roman" w:cs="Times New Roman"/>
                <w:b/>
                <w:bCs/>
                <w:color w:val="0062A8"/>
                <w:sz w:val="20"/>
                <w:szCs w:val="20"/>
                <w:lang w:eastAsia="tr-TR"/>
              </w:rPr>
              <w:t xml:space="preserve"> günlük en az 500 (Beş yüz) ton olacak şekilde idarenin belirleyeceği yerlere teslim edecektir.</w:t>
            </w:r>
          </w:p>
        </w:tc>
      </w:tr>
      <w:tr w:rsidR="000C7F97" w:rsidRPr="000C7F97" w:rsidTr="000C7F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3.5.</w:t>
            </w:r>
            <w:r w:rsidRPr="000C7F97">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Sözleşme imzalandıktan sonra 1 (Bir) gün içinde işe başlanır</w:t>
            </w:r>
          </w:p>
        </w:tc>
      </w:tr>
    </w:tbl>
    <w:p w:rsidR="000C7F97" w:rsidRPr="000C7F97" w:rsidRDefault="000C7F97" w:rsidP="000C7F97">
      <w:pPr>
        <w:spacing w:after="0" w:line="240" w:lineRule="auto"/>
        <w:rPr>
          <w:rFonts w:ascii="Times New Roman" w:eastAsia="Times New Roman" w:hAnsi="Times New Roman" w:cs="Times New Roman"/>
          <w:sz w:val="24"/>
          <w:szCs w:val="24"/>
          <w:lang w:eastAsia="tr-TR"/>
        </w:rPr>
      </w:pP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0C7F97">
        <w:rPr>
          <w:rFonts w:ascii="Times New Roman" w:eastAsia="Times New Roman" w:hAnsi="Times New Roman" w:cs="Times New Roman"/>
          <w:b/>
          <w:bCs/>
          <w:color w:val="666666"/>
          <w:sz w:val="20"/>
          <w:szCs w:val="20"/>
          <w:shd w:val="clear" w:color="auto" w:fill="F5F5F5"/>
          <w:lang w:eastAsia="tr-TR"/>
        </w:rPr>
        <w:t>kriterleri</w:t>
      </w:r>
      <w:proofErr w:type="gramEnd"/>
      <w:r w:rsidRPr="000C7F97">
        <w:rPr>
          <w:rFonts w:ascii="Times New Roman" w:eastAsia="Times New Roman" w:hAnsi="Times New Roman" w:cs="Times New Roman"/>
          <w:b/>
          <w:bCs/>
          <w:color w:val="666666"/>
          <w:sz w:val="20"/>
          <w:szCs w:val="20"/>
          <w:shd w:val="clear" w:color="auto" w:fill="F5F5F5"/>
          <w:lang w:eastAsia="tr-TR"/>
        </w:rPr>
        <w:t>:</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w:t>
      </w:r>
      <w:r w:rsidRPr="000C7F97">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4.1.1.</w:t>
      </w:r>
      <w:r w:rsidRPr="000C7F97">
        <w:rPr>
          <w:rFonts w:ascii="Times New Roman" w:eastAsia="Times New Roman" w:hAnsi="Times New Roman" w:cs="Times New Roman"/>
          <w:color w:val="666666"/>
          <w:sz w:val="20"/>
          <w:szCs w:val="20"/>
          <w:shd w:val="clear" w:color="auto" w:fill="F5F5F5"/>
          <w:lang w:eastAsia="tr-TR"/>
        </w:rPr>
        <w:t> Teklif mektubu.</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4.1.2.1.</w:t>
      </w:r>
      <w:r w:rsidRPr="000C7F97">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4.1.2.2.</w:t>
      </w:r>
      <w:r w:rsidRPr="000C7F97">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4.1.3.</w:t>
      </w:r>
      <w:r w:rsidRPr="000C7F97">
        <w:rPr>
          <w:rFonts w:ascii="Times New Roman" w:eastAsia="Times New Roman" w:hAnsi="Times New Roman" w:cs="Times New Roman"/>
          <w:color w:val="666666"/>
          <w:sz w:val="20"/>
          <w:szCs w:val="20"/>
          <w:shd w:val="clear" w:color="auto" w:fill="F5F5F5"/>
          <w:lang w:eastAsia="tr-TR"/>
        </w:rPr>
        <w:t> Geçici teminat.</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4.1.4</w:t>
      </w:r>
      <w:r w:rsidRPr="000C7F97">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4.1.5.</w:t>
      </w:r>
      <w:r w:rsidRPr="000C7F97">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C7F97" w:rsidRPr="000C7F97" w:rsidTr="000C7F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0C7F97">
              <w:rPr>
                <w:rFonts w:ascii="Times New Roman" w:eastAsia="Times New Roman" w:hAnsi="Times New Roman" w:cs="Times New Roman"/>
                <w:b/>
                <w:bCs/>
                <w:color w:val="666666"/>
                <w:sz w:val="20"/>
                <w:szCs w:val="20"/>
                <w:lang w:eastAsia="tr-TR"/>
              </w:rPr>
              <w:t>kriterler</w:t>
            </w:r>
            <w:proofErr w:type="gramEnd"/>
            <w:r w:rsidRPr="000C7F97">
              <w:rPr>
                <w:rFonts w:ascii="Times New Roman" w:eastAsia="Times New Roman" w:hAnsi="Times New Roman" w:cs="Times New Roman"/>
                <w:b/>
                <w:bCs/>
                <w:color w:val="666666"/>
                <w:sz w:val="20"/>
                <w:szCs w:val="20"/>
                <w:lang w:eastAsia="tr-TR"/>
              </w:rPr>
              <w:t>:</w:t>
            </w:r>
          </w:p>
        </w:tc>
      </w:tr>
      <w:tr w:rsidR="000C7F97" w:rsidRPr="000C7F97" w:rsidTr="000C7F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0C7F97">
              <w:rPr>
                <w:rFonts w:ascii="Times New Roman" w:eastAsia="Times New Roman" w:hAnsi="Times New Roman" w:cs="Times New Roman"/>
                <w:color w:val="666666"/>
                <w:sz w:val="20"/>
                <w:szCs w:val="20"/>
                <w:lang w:eastAsia="tr-TR"/>
              </w:rPr>
              <w:t>kriter</w:t>
            </w:r>
            <w:proofErr w:type="gramEnd"/>
            <w:r w:rsidRPr="000C7F97">
              <w:rPr>
                <w:rFonts w:ascii="Times New Roman" w:eastAsia="Times New Roman" w:hAnsi="Times New Roman" w:cs="Times New Roman"/>
                <w:color w:val="666666"/>
                <w:sz w:val="20"/>
                <w:szCs w:val="20"/>
                <w:lang w:eastAsia="tr-TR"/>
              </w:rPr>
              <w:t xml:space="preserve"> belirtilmemiştir.</w:t>
            </w:r>
          </w:p>
        </w:tc>
      </w:tr>
    </w:tbl>
    <w:p w:rsidR="000C7F97" w:rsidRPr="000C7F97" w:rsidRDefault="000C7F97" w:rsidP="000C7F9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C7F97" w:rsidRPr="000C7F97" w:rsidTr="000C7F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0C7F97">
              <w:rPr>
                <w:rFonts w:ascii="Times New Roman" w:eastAsia="Times New Roman" w:hAnsi="Times New Roman" w:cs="Times New Roman"/>
                <w:b/>
                <w:bCs/>
                <w:color w:val="666666"/>
                <w:sz w:val="20"/>
                <w:szCs w:val="20"/>
                <w:lang w:eastAsia="tr-TR"/>
              </w:rPr>
              <w:t>kriterler</w:t>
            </w:r>
            <w:proofErr w:type="gramEnd"/>
            <w:r w:rsidRPr="000C7F97">
              <w:rPr>
                <w:rFonts w:ascii="Times New Roman" w:eastAsia="Times New Roman" w:hAnsi="Times New Roman" w:cs="Times New Roman"/>
                <w:b/>
                <w:bCs/>
                <w:color w:val="666666"/>
                <w:sz w:val="20"/>
                <w:szCs w:val="20"/>
                <w:lang w:eastAsia="tr-TR"/>
              </w:rPr>
              <w:t>:</w:t>
            </w:r>
          </w:p>
        </w:tc>
      </w:tr>
      <w:tr w:rsidR="000C7F97" w:rsidRPr="000C7F97" w:rsidTr="000C7F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666666"/>
                <w:sz w:val="20"/>
                <w:szCs w:val="20"/>
                <w:lang w:eastAsia="tr-TR"/>
              </w:rPr>
              <w:lastRenderedPageBreak/>
              <w:t>4.3.1 İhale konusu işin ya da malın satış faaliyetinin yerine getirilebilmesi için ilgili mevzuat gereğince sicil, izin, ruhsat, faaliyet belgesi vb. belgeler:</w:t>
            </w:r>
          </w:p>
        </w:tc>
      </w:tr>
      <w:tr w:rsidR="000C7F97" w:rsidRPr="000C7F97" w:rsidTr="000C7F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7F97" w:rsidRPr="000C7F97" w:rsidRDefault="000C7F97" w:rsidP="000C7F97">
            <w:pPr>
              <w:spacing w:after="0" w:line="240" w:lineRule="atLeast"/>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b/>
                <w:bCs/>
                <w:color w:val="0062A8"/>
                <w:sz w:val="20"/>
                <w:szCs w:val="20"/>
                <w:lang w:eastAsia="tr-TR"/>
              </w:rPr>
              <w:t>a ) İstekli adına düzenlenen Sanayi Sicil Belgesi, b) İsteklinin üyesi olduğu meslek odası tarafından istekli adına düzenlenen Kapasite Raporu, c) İsteklinin kayıtlı olduğu meslek odası tarafından istekli adına düzenlenen İmalat Yeterlik Belgesi,</w:t>
            </w:r>
          </w:p>
        </w:tc>
      </w:tr>
    </w:tbl>
    <w:p w:rsidR="000C7F97" w:rsidRPr="000C7F97" w:rsidRDefault="000C7F97" w:rsidP="000C7F97">
      <w:pPr>
        <w:spacing w:after="0" w:line="240" w:lineRule="auto"/>
        <w:rPr>
          <w:rFonts w:ascii="Times New Roman" w:eastAsia="Times New Roman" w:hAnsi="Times New Roman" w:cs="Times New Roman"/>
          <w:sz w:val="24"/>
          <w:szCs w:val="24"/>
          <w:lang w:eastAsia="tr-TR"/>
        </w:rPr>
      </w:pP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5-</w:t>
      </w:r>
      <w:r w:rsidRPr="000C7F97">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6- </w:t>
      </w:r>
      <w:r w:rsidRPr="000C7F97">
        <w:rPr>
          <w:rFonts w:ascii="Times New Roman" w:eastAsia="Times New Roman" w:hAnsi="Times New Roman" w:cs="Times New Roman"/>
          <w:color w:val="666666"/>
          <w:sz w:val="20"/>
          <w:szCs w:val="20"/>
          <w:shd w:val="clear" w:color="auto" w:fill="F5F5F5"/>
          <w:lang w:eastAsia="tr-TR"/>
        </w:rPr>
        <w:t>İhaleye sadece yerli istekliler katılabilecektir.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7-</w:t>
      </w:r>
      <w:r w:rsidRPr="000C7F97">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8-</w:t>
      </w:r>
      <w:r w:rsidRPr="000C7F97">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9-</w:t>
      </w:r>
      <w:r w:rsidRPr="000C7F97">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10-</w:t>
      </w:r>
      <w:r w:rsidRPr="000C7F97">
        <w:rPr>
          <w:rFonts w:ascii="Times New Roman" w:eastAsia="Times New Roman" w:hAnsi="Times New Roman" w:cs="Times New Roman"/>
          <w:color w:val="666666"/>
          <w:sz w:val="20"/>
          <w:szCs w:val="20"/>
          <w:shd w:val="clear" w:color="auto" w:fill="F5F5F5"/>
          <w:lang w:eastAsia="tr-TR"/>
        </w:rPr>
        <w:t> Bu ihalede, işin tamamı için teklif verilecektir.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11-</w:t>
      </w:r>
      <w:r w:rsidRPr="000C7F97">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12- </w:t>
      </w:r>
      <w:r w:rsidRPr="000C7F97">
        <w:rPr>
          <w:rFonts w:ascii="Times New Roman" w:eastAsia="Times New Roman" w:hAnsi="Times New Roman" w:cs="Times New Roman"/>
          <w:color w:val="666666"/>
          <w:sz w:val="20"/>
          <w:szCs w:val="20"/>
          <w:shd w:val="clear" w:color="auto" w:fill="F5F5F5"/>
          <w:lang w:eastAsia="tr-TR"/>
        </w:rPr>
        <w:t>Bu ihalede elektronik eksiltme yapılmayacaktır.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13-</w:t>
      </w:r>
      <w:r w:rsidRPr="000C7F97">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0C7F97">
        <w:rPr>
          <w:rFonts w:ascii="Times New Roman" w:eastAsia="Times New Roman" w:hAnsi="Times New Roman" w:cs="Times New Roman"/>
          <w:b/>
          <w:bCs/>
          <w:color w:val="0062A8"/>
          <w:sz w:val="20"/>
          <w:szCs w:val="20"/>
          <w:shd w:val="clear" w:color="auto" w:fill="F5F5F5"/>
          <w:lang w:eastAsia="tr-TR"/>
        </w:rPr>
        <w:t>60 (Altmış)</w:t>
      </w:r>
      <w:r w:rsidRPr="000C7F97">
        <w:rPr>
          <w:rFonts w:ascii="Times New Roman" w:eastAsia="Times New Roman" w:hAnsi="Times New Roman" w:cs="Times New Roman"/>
          <w:color w:val="666666"/>
          <w:sz w:val="20"/>
          <w:szCs w:val="20"/>
          <w:shd w:val="clear" w:color="auto" w:fill="F5F5F5"/>
          <w:lang w:eastAsia="tr-TR"/>
        </w:rPr>
        <w:t> takvim günüdür.</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14-</w:t>
      </w:r>
      <w:r w:rsidRPr="000C7F97">
        <w:rPr>
          <w:rFonts w:ascii="Times New Roman" w:eastAsia="Times New Roman" w:hAnsi="Times New Roman" w:cs="Times New Roman"/>
          <w:color w:val="666666"/>
          <w:sz w:val="20"/>
          <w:szCs w:val="20"/>
          <w:shd w:val="clear" w:color="auto" w:fill="F5F5F5"/>
          <w:lang w:eastAsia="tr-TR"/>
        </w:rPr>
        <w:t> Konsorsiyum olarak ihaleye teklif verilemez.</w:t>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color w:val="666666"/>
          <w:sz w:val="20"/>
          <w:szCs w:val="20"/>
          <w:lang w:eastAsia="tr-TR"/>
        </w:rPr>
        <w:br/>
      </w:r>
      <w:r w:rsidRPr="000C7F97">
        <w:rPr>
          <w:rFonts w:ascii="Times New Roman" w:eastAsia="Times New Roman" w:hAnsi="Times New Roman" w:cs="Times New Roman"/>
          <w:b/>
          <w:bCs/>
          <w:color w:val="666666"/>
          <w:sz w:val="20"/>
          <w:szCs w:val="20"/>
          <w:shd w:val="clear" w:color="auto" w:fill="F5F5F5"/>
          <w:lang w:eastAsia="tr-TR"/>
        </w:rPr>
        <w:t>15- Diğer hususlar:</w:t>
      </w:r>
    </w:p>
    <w:p w:rsidR="000C7F97" w:rsidRPr="000C7F97" w:rsidRDefault="000C7F97" w:rsidP="000C7F97">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0C7F97">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264F8D" w:rsidRPr="000C7F97" w:rsidRDefault="00264F8D">
      <w:pPr>
        <w:rPr>
          <w:rFonts w:ascii="Times New Roman" w:hAnsi="Times New Roman" w:cs="Times New Roman"/>
        </w:rPr>
      </w:pPr>
      <w:bookmarkStart w:id="0" w:name="_GoBack"/>
      <w:bookmarkEnd w:id="0"/>
    </w:p>
    <w:sectPr w:rsidR="00264F8D" w:rsidRPr="000C7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97"/>
    <w:rsid w:val="000C7F97"/>
    <w:rsid w:val="00264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1F7D7-524D-4557-B4CE-FB1D41FB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C7F97"/>
  </w:style>
  <w:style w:type="character" w:customStyle="1" w:styleId="ilanbaslik">
    <w:name w:val="ilanbaslik"/>
    <w:basedOn w:val="VarsaylanParagrafYazTipi"/>
    <w:rsid w:val="000C7F97"/>
  </w:style>
  <w:style w:type="paragraph" w:styleId="BalonMetni">
    <w:name w:val="Balloon Text"/>
    <w:basedOn w:val="Normal"/>
    <w:link w:val="BalonMetniChar"/>
    <w:uiPriority w:val="99"/>
    <w:semiHidden/>
    <w:unhideWhenUsed/>
    <w:rsid w:val="000C7F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7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1442">
      <w:bodyDiv w:val="1"/>
      <w:marLeft w:val="0"/>
      <w:marRight w:val="0"/>
      <w:marTop w:val="0"/>
      <w:marBottom w:val="0"/>
      <w:divBdr>
        <w:top w:val="none" w:sz="0" w:space="0" w:color="auto"/>
        <w:left w:val="none" w:sz="0" w:space="0" w:color="auto"/>
        <w:bottom w:val="none" w:sz="0" w:space="0" w:color="auto"/>
        <w:right w:val="none" w:sz="0" w:space="0" w:color="auto"/>
      </w:divBdr>
      <w:divsChild>
        <w:div w:id="301547572">
          <w:marLeft w:val="0"/>
          <w:marRight w:val="0"/>
          <w:marTop w:val="0"/>
          <w:marBottom w:val="0"/>
          <w:divBdr>
            <w:top w:val="none" w:sz="0" w:space="0" w:color="auto"/>
            <w:left w:val="none" w:sz="0" w:space="0" w:color="auto"/>
            <w:bottom w:val="none" w:sz="0" w:space="0" w:color="auto"/>
            <w:right w:val="none" w:sz="0" w:space="0" w:color="auto"/>
          </w:divBdr>
        </w:div>
        <w:div w:id="213983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2026-04-07T07:23:00Z</cp:lastPrinted>
  <dcterms:created xsi:type="dcterms:W3CDTF">2026-04-07T07:23:00Z</dcterms:created>
  <dcterms:modified xsi:type="dcterms:W3CDTF">2026-04-07T07:24:00Z</dcterms:modified>
</cp:coreProperties>
</file>